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B94" w:rsidRDefault="00C36B94" w:rsidP="00C36B94">
      <w:pPr>
        <w:jc w:val="center"/>
        <w:rPr>
          <w:rFonts w:asciiTheme="minorHAnsi" w:hAnsiTheme="minorHAnsi"/>
          <w:b/>
          <w:bCs/>
          <w:sz w:val="24"/>
          <w:szCs w:val="24"/>
        </w:rPr>
      </w:pPr>
      <w:r>
        <w:rPr>
          <w:rFonts w:asciiTheme="minorHAnsi" w:hAnsiTheme="minorHAnsi"/>
          <w:b/>
          <w:bCs/>
          <w:sz w:val="24"/>
          <w:szCs w:val="24"/>
        </w:rPr>
        <w:t>Changes in Individual and/or Aggregate?</w:t>
      </w:r>
    </w:p>
    <w:p w:rsidR="00400256" w:rsidRPr="008E3EE1" w:rsidRDefault="004E7301" w:rsidP="00C36B94">
      <w:pPr>
        <w:jc w:val="center"/>
        <w:rPr>
          <w:b/>
          <w:lang w:val="en-US"/>
        </w:rPr>
      </w:pPr>
      <w:r>
        <w:rPr>
          <w:b/>
          <w:lang w:val="en-US"/>
        </w:rPr>
        <w:t>WE</w:t>
      </w:r>
      <w:r w:rsidR="00E5069A">
        <w:rPr>
          <w:b/>
          <w:lang w:val="en-US"/>
        </w:rPr>
        <w:t>B APPENDIX</w:t>
      </w:r>
    </w:p>
    <w:p w:rsidR="008E3EE1" w:rsidRPr="008E3EE1" w:rsidRDefault="008E3EE1" w:rsidP="008E3EE1">
      <w:pPr>
        <w:spacing w:line="360" w:lineRule="auto"/>
        <w:jc w:val="center"/>
        <w:rPr>
          <w:bCs/>
          <w:lang w:val="en-US"/>
        </w:rPr>
      </w:pPr>
      <w:r w:rsidRPr="008E3EE1">
        <w:rPr>
          <w:b/>
          <w:bCs/>
          <w:lang w:val="en-US"/>
        </w:rPr>
        <w:t xml:space="preserve">Table A: </w:t>
      </w:r>
      <w:r w:rsidRPr="003C3E1C">
        <w:rPr>
          <w:b/>
          <w:bCs/>
          <w:color w:val="000000"/>
          <w:lang w:val="en-US"/>
        </w:rPr>
        <w:t xml:space="preserve">Test on parameters of different models </w:t>
      </w:r>
    </w:p>
    <w:tbl>
      <w:tblPr>
        <w:tblW w:w="6835" w:type="dxa"/>
        <w:jc w:val="center"/>
        <w:tblInd w:w="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040"/>
        <w:gridCol w:w="1300"/>
        <w:gridCol w:w="1205"/>
        <w:gridCol w:w="1290"/>
      </w:tblGrid>
      <w:tr w:rsidR="008E3EE1" w:rsidRPr="008E3EE1" w:rsidTr="00C36B94">
        <w:trPr>
          <w:trHeight w:val="300"/>
          <w:jc w:val="center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nil"/>
            </w:tcBorders>
            <w:noWrap/>
            <w:vAlign w:val="bottom"/>
          </w:tcPr>
          <w:p w:rsidR="008E3EE1" w:rsidRPr="008E3EE1" w:rsidRDefault="00C36B94" w:rsidP="00C36B94">
            <w:pPr>
              <w:spacing w:line="240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</w:t>
            </w:r>
            <w:r w:rsidR="008E3EE1" w:rsidRPr="008E3EE1">
              <w:rPr>
                <w:b/>
                <w:bCs/>
                <w:color w:val="000000"/>
              </w:rPr>
              <w:t>EU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nil"/>
            </w:tcBorders>
            <w:noWrap/>
            <w:vAlign w:val="bottom"/>
          </w:tcPr>
          <w:p w:rsidR="008E3EE1" w:rsidRPr="008E3EE1" w:rsidRDefault="00C36B94" w:rsidP="00C36B94">
            <w:pPr>
              <w:spacing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First half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8E3EE1" w:rsidRPr="008E3EE1" w:rsidRDefault="00C36B94" w:rsidP="00C36B94">
            <w:pPr>
              <w:spacing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Second half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8E3EE1" w:rsidRPr="008E3EE1" w:rsidRDefault="008E3EE1" w:rsidP="00C36B94">
            <w:pPr>
              <w:spacing w:line="240" w:lineRule="auto"/>
              <w:jc w:val="center"/>
              <w:rPr>
                <w:b/>
                <w:bCs/>
                <w:color w:val="000000"/>
              </w:rPr>
            </w:pPr>
            <w:r w:rsidRPr="008E3EE1">
              <w:rPr>
                <w:b/>
                <w:bCs/>
                <w:color w:val="000000"/>
              </w:rPr>
              <w:t>t-stat diff</w:t>
            </w:r>
          </w:p>
        </w:tc>
      </w:tr>
      <w:tr w:rsidR="008E3EE1" w:rsidRPr="008E3EE1" w:rsidTr="00C36B94">
        <w:trPr>
          <w:trHeight w:val="300"/>
          <w:jc w:val="center"/>
        </w:trPr>
        <w:tc>
          <w:tcPr>
            <w:tcW w:w="304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E3EE1" w:rsidRPr="008E3EE1" w:rsidRDefault="008E3EE1" w:rsidP="00C36B94">
            <w:pPr>
              <w:spacing w:line="240" w:lineRule="auto"/>
              <w:jc w:val="center"/>
              <w:rPr>
                <w:b/>
                <w:bCs/>
                <w:color w:val="000000"/>
              </w:rPr>
            </w:pPr>
            <w:r w:rsidRPr="008E3EE1">
              <w:rPr>
                <w:rFonts w:eastAsia="Times New Roman"/>
                <w:b/>
                <w:bCs/>
                <w:color w:val="000000"/>
                <w:position w:val="-10"/>
                <w:lang w:val="en-US"/>
              </w:rPr>
              <w:object w:dxaOrig="279" w:dyaOrig="3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8pt;height:16.45pt" o:ole="">
                  <v:imagedata r:id="rId5" o:title=""/>
                </v:shape>
                <o:OLEObject Type="Embed" ProgID="Equation.3" ShapeID="_x0000_i1025" DrawAspect="Content" ObjectID="_1452598235" r:id="rId6"/>
              </w:object>
            </w:r>
          </w:p>
        </w:tc>
        <w:tc>
          <w:tcPr>
            <w:tcW w:w="130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E3EE1" w:rsidRPr="004D006C" w:rsidRDefault="004D006C" w:rsidP="00C36B94">
            <w:pPr>
              <w:spacing w:line="240" w:lineRule="auto"/>
              <w:jc w:val="center"/>
              <w:rPr>
                <w:bCs/>
                <w:color w:val="000000"/>
              </w:rPr>
            </w:pPr>
            <w:r w:rsidRPr="004D006C">
              <w:rPr>
                <w:bCs/>
                <w:color w:val="000000"/>
              </w:rPr>
              <w:t>0.232</w:t>
            </w:r>
          </w:p>
        </w:tc>
        <w:tc>
          <w:tcPr>
            <w:tcW w:w="1205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3EE1" w:rsidRPr="004D006C" w:rsidRDefault="004D006C" w:rsidP="00C36B94">
            <w:pPr>
              <w:spacing w:line="24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</w:t>
            </w:r>
            <w:r w:rsidRPr="004D006C">
              <w:rPr>
                <w:bCs/>
                <w:color w:val="000000"/>
              </w:rPr>
              <w:t>.218</w:t>
            </w:r>
          </w:p>
        </w:tc>
        <w:tc>
          <w:tcPr>
            <w:tcW w:w="129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3EE1" w:rsidRPr="004D006C" w:rsidRDefault="004D006C" w:rsidP="00C36B94">
            <w:pPr>
              <w:spacing w:line="240" w:lineRule="auto"/>
              <w:jc w:val="center"/>
              <w:rPr>
                <w:bCs/>
                <w:color w:val="000000"/>
              </w:rPr>
            </w:pPr>
            <w:r w:rsidRPr="004D006C">
              <w:rPr>
                <w:bCs/>
                <w:color w:val="000000"/>
              </w:rPr>
              <w:t>2.</w:t>
            </w:r>
            <w:r>
              <w:rPr>
                <w:bCs/>
                <w:color w:val="000000"/>
              </w:rPr>
              <w:t>20</w:t>
            </w:r>
          </w:p>
        </w:tc>
      </w:tr>
      <w:tr w:rsidR="008E3EE1" w:rsidRPr="008E3EE1" w:rsidTr="00C36B94">
        <w:trPr>
          <w:trHeight w:val="300"/>
          <w:jc w:val="center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E3EE1" w:rsidRPr="008E3EE1" w:rsidRDefault="008E3EE1" w:rsidP="00C36B94">
            <w:pPr>
              <w:spacing w:line="240" w:lineRule="auto"/>
              <w:jc w:val="center"/>
              <w:rPr>
                <w:b/>
                <w:bCs/>
                <w:color w:val="000000"/>
              </w:rPr>
            </w:pPr>
            <w:r w:rsidRPr="008E3EE1">
              <w:rPr>
                <w:rFonts w:eastAsia="Times New Roman"/>
                <w:b/>
                <w:bCs/>
                <w:color w:val="000000"/>
                <w:position w:val="-10"/>
                <w:lang w:val="en-US"/>
              </w:rPr>
              <w:object w:dxaOrig="300" w:dyaOrig="340">
                <v:shape id="_x0000_i1026" type="#_x0000_t75" style="width:14.95pt;height:16.45pt" o:ole="">
                  <v:imagedata r:id="rId7" o:title=""/>
                </v:shape>
                <o:OLEObject Type="Embed" ProgID="Equation.3" ShapeID="_x0000_i1026" DrawAspect="Content" ObjectID="_1452598236" r:id="rId8"/>
              </w:objec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E3EE1" w:rsidRPr="004D006C" w:rsidRDefault="002274BB" w:rsidP="00C36B94">
            <w:pPr>
              <w:spacing w:line="24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</w:t>
            </w:r>
            <w:r w:rsidRPr="002274BB">
              <w:rPr>
                <w:bCs/>
                <w:color w:val="000000"/>
              </w:rPr>
              <w:t>.32</w:t>
            </w:r>
            <w:r>
              <w:rPr>
                <w:bCs/>
                <w:color w:val="000000"/>
              </w:rPr>
              <w:t>8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3EE1" w:rsidRPr="004D006C" w:rsidRDefault="002274BB" w:rsidP="00C36B94">
            <w:pPr>
              <w:spacing w:line="24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</w:t>
            </w:r>
            <w:r w:rsidRPr="002274BB">
              <w:rPr>
                <w:bCs/>
                <w:color w:val="000000"/>
              </w:rPr>
              <w:t>.33</w:t>
            </w:r>
            <w:r>
              <w:rPr>
                <w:bCs/>
                <w:color w:val="000000"/>
              </w:rPr>
              <w:t>1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3EE1" w:rsidRPr="004D006C" w:rsidRDefault="002274BB" w:rsidP="00C36B94">
            <w:pPr>
              <w:spacing w:line="240" w:lineRule="auto"/>
              <w:jc w:val="center"/>
              <w:rPr>
                <w:bCs/>
                <w:color w:val="000000"/>
              </w:rPr>
            </w:pPr>
            <w:r w:rsidRPr="002274BB">
              <w:rPr>
                <w:bCs/>
                <w:color w:val="000000"/>
              </w:rPr>
              <w:t>-0.4</w:t>
            </w:r>
            <w:r>
              <w:rPr>
                <w:bCs/>
                <w:color w:val="000000"/>
              </w:rPr>
              <w:t>9</w:t>
            </w:r>
          </w:p>
        </w:tc>
      </w:tr>
      <w:tr w:rsidR="008E3EE1" w:rsidRPr="008E3EE1" w:rsidTr="00C36B94">
        <w:trPr>
          <w:trHeight w:val="300"/>
          <w:jc w:val="center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E3EE1" w:rsidRPr="008E3EE1" w:rsidRDefault="00DF0D8E" w:rsidP="00C36B94">
            <w:pPr>
              <w:spacing w:line="240" w:lineRule="auto"/>
              <w:jc w:val="center"/>
              <w:rPr>
                <w:b/>
                <w:bCs/>
                <w:color w:val="000000"/>
              </w:rPr>
            </w:pPr>
            <w:r w:rsidRPr="008E3EE1">
              <w:rPr>
                <w:rFonts w:eastAsia="Times New Roman"/>
                <w:b/>
                <w:bCs/>
                <w:color w:val="000000"/>
                <w:position w:val="-12"/>
                <w:lang w:val="en-US"/>
              </w:rPr>
              <w:object w:dxaOrig="300" w:dyaOrig="360">
                <v:shape id="_x0000_i1035" type="#_x0000_t75" style="width:14.95pt;height:17.6pt" o:ole="">
                  <v:imagedata r:id="rId9" o:title=""/>
                </v:shape>
                <o:OLEObject Type="Embed" ProgID="Equation.3" ShapeID="_x0000_i1035" DrawAspect="Content" ObjectID="_1452598237" r:id="rId10"/>
              </w:objec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E3EE1" w:rsidRPr="004D006C" w:rsidRDefault="00FE0323" w:rsidP="00C36B94">
            <w:pPr>
              <w:spacing w:line="24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</w:t>
            </w:r>
            <w:r w:rsidRPr="00FE0323">
              <w:rPr>
                <w:bCs/>
                <w:color w:val="000000"/>
              </w:rPr>
              <w:t>.44</w:t>
            </w:r>
            <w:r>
              <w:rPr>
                <w:bCs/>
                <w:color w:val="00000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3EE1" w:rsidRPr="004D006C" w:rsidRDefault="00FE0323" w:rsidP="00C36B94">
            <w:pPr>
              <w:spacing w:line="24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</w:t>
            </w:r>
            <w:r w:rsidRPr="00FE0323">
              <w:rPr>
                <w:bCs/>
                <w:color w:val="000000"/>
              </w:rPr>
              <w:t>.451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3EE1" w:rsidRPr="004D006C" w:rsidRDefault="00FE0323" w:rsidP="00C36B94">
            <w:pPr>
              <w:spacing w:line="240" w:lineRule="auto"/>
              <w:jc w:val="center"/>
              <w:rPr>
                <w:bCs/>
                <w:color w:val="000000"/>
              </w:rPr>
            </w:pPr>
            <w:r w:rsidRPr="00FE0323">
              <w:rPr>
                <w:bCs/>
                <w:color w:val="000000"/>
              </w:rPr>
              <w:t>-1.1</w:t>
            </w:r>
            <w:r>
              <w:rPr>
                <w:bCs/>
                <w:color w:val="000000"/>
              </w:rPr>
              <w:t>8</w:t>
            </w:r>
          </w:p>
        </w:tc>
      </w:tr>
      <w:tr w:rsidR="00952E38" w:rsidRPr="008E3EE1" w:rsidTr="00952E38">
        <w:trPr>
          <w:trHeight w:val="41"/>
          <w:jc w:val="center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nil"/>
            </w:tcBorders>
            <w:noWrap/>
            <w:vAlign w:val="bottom"/>
          </w:tcPr>
          <w:p w:rsidR="00952E38" w:rsidRPr="008E3EE1" w:rsidRDefault="00952E38" w:rsidP="003B4E2F">
            <w:pPr>
              <w:spacing w:line="240" w:lineRule="auto"/>
              <w:rPr>
                <w:b/>
                <w:bCs/>
                <w:color w:val="000000"/>
              </w:rPr>
            </w:pPr>
            <w:bookmarkStart w:id="0" w:name="_GoBack"/>
            <w:bookmarkEnd w:id="0"/>
            <w:r w:rsidRPr="008E3EE1">
              <w:rPr>
                <w:b/>
                <w:bCs/>
                <w:color w:val="000000"/>
              </w:rPr>
              <w:t>AEU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nil"/>
            </w:tcBorders>
            <w:noWrap/>
            <w:vAlign w:val="bottom"/>
          </w:tcPr>
          <w:p w:rsidR="00952E38" w:rsidRPr="008E3EE1" w:rsidRDefault="00952E38" w:rsidP="003B4E2F">
            <w:pPr>
              <w:spacing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First half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952E38" w:rsidRPr="008E3EE1" w:rsidRDefault="00952E38" w:rsidP="003B4E2F">
            <w:pPr>
              <w:spacing w:line="240" w:lineRule="auto"/>
              <w:jc w:val="center"/>
              <w:rPr>
                <w:b/>
                <w:bCs/>
                <w:color w:val="000000"/>
              </w:rPr>
            </w:pPr>
            <w:r w:rsidRPr="008E3EE1">
              <w:rPr>
                <w:b/>
                <w:bCs/>
                <w:color w:val="000000"/>
              </w:rPr>
              <w:t>Last 38Q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952E38" w:rsidRPr="008E3EE1" w:rsidRDefault="00952E38" w:rsidP="003B4E2F">
            <w:pPr>
              <w:spacing w:line="240" w:lineRule="auto"/>
              <w:jc w:val="center"/>
              <w:rPr>
                <w:b/>
                <w:bCs/>
                <w:color w:val="000000"/>
              </w:rPr>
            </w:pPr>
            <w:r w:rsidRPr="008E3EE1">
              <w:rPr>
                <w:b/>
                <w:bCs/>
                <w:color w:val="000000"/>
              </w:rPr>
              <w:t>t-stat diff</w:t>
            </w:r>
          </w:p>
        </w:tc>
      </w:tr>
      <w:tr w:rsidR="008E3EE1" w:rsidRPr="008E3EE1" w:rsidTr="00C36B94">
        <w:trPr>
          <w:trHeight w:val="300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8E3EE1" w:rsidRPr="008E3EE1" w:rsidRDefault="008E3EE1" w:rsidP="00C36B94">
            <w:pPr>
              <w:spacing w:line="240" w:lineRule="auto"/>
              <w:jc w:val="center"/>
              <w:rPr>
                <w:b/>
                <w:bCs/>
                <w:color w:val="000000"/>
                <w:lang w:val="en-US"/>
              </w:rPr>
            </w:pPr>
            <w:r w:rsidRPr="008E3EE1">
              <w:rPr>
                <w:rFonts w:eastAsia="Times New Roman"/>
                <w:b/>
                <w:bCs/>
                <w:color w:val="000000"/>
                <w:position w:val="-14"/>
                <w:lang w:val="en-US"/>
              </w:rPr>
              <w:object w:dxaOrig="300" w:dyaOrig="380">
                <v:shape id="_x0000_i1027" type="#_x0000_t75" style="width:14.95pt;height:18.75pt" o:ole="">
                  <v:imagedata r:id="rId11" o:title=""/>
                </v:shape>
                <o:OLEObject Type="Embed" ProgID="Equation.3" ShapeID="_x0000_i1027" DrawAspect="Content" ObjectID="_1452598238" r:id="rId12"/>
              </w:object>
            </w:r>
            <w:r w:rsidRPr="008E3EE1">
              <w:rPr>
                <w:b/>
                <w:bCs/>
                <w:color w:val="000000"/>
                <w:lang w:val="en-US"/>
              </w:rPr>
              <w:t xml:space="preserve">                  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3EE1" w:rsidRPr="008E3EE1" w:rsidRDefault="00022831" w:rsidP="00C36B94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022831">
              <w:rPr>
                <w:color w:val="000000"/>
              </w:rPr>
              <w:t>.206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8E3EE1" w:rsidRPr="008E3EE1" w:rsidRDefault="00022831" w:rsidP="00C36B94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022831">
              <w:rPr>
                <w:color w:val="000000"/>
              </w:rPr>
              <w:t>.19</w:t>
            </w:r>
            <w:r>
              <w:rPr>
                <w:color w:val="000000"/>
              </w:rPr>
              <w:t>2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8E3EE1" w:rsidRPr="008E3EE1" w:rsidRDefault="00022831" w:rsidP="00C36B94">
            <w:pPr>
              <w:spacing w:line="240" w:lineRule="auto"/>
              <w:jc w:val="center"/>
              <w:rPr>
                <w:color w:val="000000"/>
              </w:rPr>
            </w:pPr>
            <w:r w:rsidRPr="00022831">
              <w:rPr>
                <w:color w:val="000000"/>
              </w:rPr>
              <w:t>2.15</w:t>
            </w:r>
          </w:p>
        </w:tc>
      </w:tr>
      <w:tr w:rsidR="008E3EE1" w:rsidRPr="008E3EE1" w:rsidTr="00C36B94">
        <w:trPr>
          <w:trHeight w:val="330"/>
          <w:jc w:val="center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8E3EE1" w:rsidRPr="008E3EE1" w:rsidRDefault="008E3EE1" w:rsidP="00C36B94">
            <w:pPr>
              <w:spacing w:line="240" w:lineRule="auto"/>
              <w:jc w:val="center"/>
              <w:rPr>
                <w:b/>
                <w:bCs/>
                <w:color w:val="000000"/>
              </w:rPr>
            </w:pPr>
            <w:r w:rsidRPr="008E3EE1">
              <w:rPr>
                <w:rFonts w:eastAsia="Times New Roman"/>
                <w:b/>
                <w:bCs/>
                <w:color w:val="000000"/>
                <w:position w:val="-14"/>
                <w:lang w:val="en-US"/>
              </w:rPr>
              <w:object w:dxaOrig="320" w:dyaOrig="380">
                <v:shape id="_x0000_i1028" type="#_x0000_t75" style="width:15.7pt;height:18.75pt" o:ole="">
                  <v:imagedata r:id="rId13" o:title=""/>
                </v:shape>
                <o:OLEObject Type="Embed" ProgID="Equation.3" ShapeID="_x0000_i1028" DrawAspect="Content" ObjectID="_1452598239" r:id="rId14"/>
              </w:objec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:rsidR="008E3EE1" w:rsidRPr="008E3EE1" w:rsidRDefault="00CE021B" w:rsidP="00C36B94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CE021B">
              <w:rPr>
                <w:color w:val="000000"/>
              </w:rPr>
              <w:t>.30</w:t>
            </w:r>
            <w:r>
              <w:rPr>
                <w:color w:val="000000"/>
              </w:rPr>
              <w:t>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8E3EE1" w:rsidRPr="008E3EE1" w:rsidRDefault="00CE021B" w:rsidP="00C36B94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CE021B">
              <w:rPr>
                <w:color w:val="000000"/>
              </w:rPr>
              <w:t>.299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8E3EE1" w:rsidRPr="008E3EE1" w:rsidRDefault="00CE021B" w:rsidP="00C36B94">
            <w:pPr>
              <w:spacing w:line="240" w:lineRule="auto"/>
              <w:jc w:val="center"/>
              <w:rPr>
                <w:color w:val="000000"/>
              </w:rPr>
            </w:pPr>
            <w:r w:rsidRPr="00CE021B">
              <w:rPr>
                <w:color w:val="000000"/>
              </w:rPr>
              <w:t>0.3</w:t>
            </w:r>
            <w:r>
              <w:rPr>
                <w:color w:val="000000"/>
              </w:rPr>
              <w:t>5</w:t>
            </w:r>
          </w:p>
        </w:tc>
      </w:tr>
      <w:tr w:rsidR="008E3EE1" w:rsidRPr="008E3EE1" w:rsidTr="00C36B94">
        <w:trPr>
          <w:trHeight w:val="330"/>
          <w:jc w:val="center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8E3EE1" w:rsidRPr="008E3EE1" w:rsidRDefault="008E3EE1" w:rsidP="00C36B94">
            <w:pPr>
              <w:spacing w:line="240" w:lineRule="auto"/>
              <w:jc w:val="center"/>
              <w:rPr>
                <w:b/>
                <w:bCs/>
                <w:color w:val="000000"/>
              </w:rPr>
            </w:pPr>
            <w:r w:rsidRPr="008E3EE1">
              <w:rPr>
                <w:rFonts w:eastAsia="Times New Roman"/>
                <w:b/>
                <w:bCs/>
                <w:color w:val="000000"/>
                <w:position w:val="-16"/>
                <w:lang w:val="en-US"/>
              </w:rPr>
              <w:object w:dxaOrig="320" w:dyaOrig="400">
                <v:shape id="_x0000_i1029" type="#_x0000_t75" style="width:15.7pt;height:19.55pt" o:ole="">
                  <v:imagedata r:id="rId15" o:title=""/>
                </v:shape>
                <o:OLEObject Type="Embed" ProgID="Equation.3" ShapeID="_x0000_i1029" DrawAspect="Content" ObjectID="_1452598240" r:id="rId16"/>
              </w:objec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:rsidR="008E3EE1" w:rsidRPr="008E3EE1" w:rsidRDefault="00CE021B" w:rsidP="00C36B94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CE021B">
              <w:rPr>
                <w:color w:val="000000"/>
              </w:rPr>
              <w:t>.41</w:t>
            </w:r>
            <w:r>
              <w:rPr>
                <w:color w:val="000000"/>
              </w:rPr>
              <w:t>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8E3EE1" w:rsidRPr="008E3EE1" w:rsidRDefault="00CE021B" w:rsidP="00C36B94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CE021B">
              <w:rPr>
                <w:color w:val="000000"/>
              </w:rPr>
              <w:t>.417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8E3EE1" w:rsidRPr="008E3EE1" w:rsidRDefault="00CE021B" w:rsidP="00C36B94">
            <w:pPr>
              <w:spacing w:line="240" w:lineRule="auto"/>
              <w:jc w:val="center"/>
              <w:rPr>
                <w:color w:val="000000"/>
              </w:rPr>
            </w:pPr>
            <w:r w:rsidRPr="00CE021B">
              <w:rPr>
                <w:color w:val="000000"/>
              </w:rPr>
              <w:t>-0.44</w:t>
            </w:r>
          </w:p>
        </w:tc>
      </w:tr>
      <w:tr w:rsidR="008E3EE1" w:rsidRPr="008E3EE1" w:rsidTr="00C36B94">
        <w:trPr>
          <w:trHeight w:val="330"/>
          <w:jc w:val="center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8E3EE1" w:rsidRPr="008E3EE1" w:rsidRDefault="008E3EE1" w:rsidP="00C36B94">
            <w:pPr>
              <w:spacing w:line="240" w:lineRule="auto"/>
              <w:jc w:val="center"/>
              <w:rPr>
                <w:color w:val="000000"/>
              </w:rPr>
            </w:pPr>
            <w:r w:rsidRPr="008E3EE1">
              <w:rPr>
                <w:rFonts w:eastAsia="Times New Roman"/>
                <w:b/>
                <w:bCs/>
                <w:color w:val="000000"/>
                <w:position w:val="-10"/>
                <w:lang w:val="en-US"/>
              </w:rPr>
              <w:object w:dxaOrig="620" w:dyaOrig="320">
                <v:shape id="_x0000_i1030" type="#_x0000_t75" style="width:30.65pt;height:15.7pt" o:ole="">
                  <v:imagedata r:id="rId17" o:title=""/>
                </v:shape>
                <o:OLEObject Type="Embed" ProgID="Equation.3" ShapeID="_x0000_i1030" DrawAspect="Content" ObjectID="_1452598241" r:id="rId18"/>
              </w:objec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:rsidR="008E3EE1" w:rsidRPr="008E3EE1" w:rsidRDefault="006A5F07" w:rsidP="00C36B94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6A5F07">
              <w:rPr>
                <w:color w:val="000000"/>
              </w:rPr>
              <w:t>.34</w:t>
            </w:r>
            <w:r>
              <w:rPr>
                <w:color w:val="000000"/>
              </w:rPr>
              <w:t>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8E3EE1" w:rsidRPr="008E3EE1" w:rsidRDefault="006A5F07" w:rsidP="00C36B94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6A5F07">
              <w:rPr>
                <w:color w:val="000000"/>
              </w:rPr>
              <w:t>.378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8E3EE1" w:rsidRPr="008E3EE1" w:rsidRDefault="006A5F07" w:rsidP="00C36B94">
            <w:pPr>
              <w:spacing w:line="240" w:lineRule="auto"/>
              <w:jc w:val="center"/>
              <w:rPr>
                <w:color w:val="000000"/>
              </w:rPr>
            </w:pPr>
            <w:r w:rsidRPr="006A5F07">
              <w:rPr>
                <w:color w:val="000000"/>
              </w:rPr>
              <w:t>-0.9</w:t>
            </w:r>
            <w:r>
              <w:rPr>
                <w:color w:val="000000"/>
              </w:rPr>
              <w:t>7</w:t>
            </w:r>
          </w:p>
        </w:tc>
      </w:tr>
      <w:tr w:rsidR="008E3EE1" w:rsidRPr="008E3EE1" w:rsidTr="00C36B94">
        <w:trPr>
          <w:trHeight w:val="300"/>
          <w:jc w:val="center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nil"/>
            </w:tcBorders>
            <w:noWrap/>
            <w:vAlign w:val="bottom"/>
          </w:tcPr>
          <w:p w:rsidR="008E3EE1" w:rsidRPr="008E3EE1" w:rsidRDefault="008E3EE1" w:rsidP="00C36B94">
            <w:pPr>
              <w:spacing w:line="240" w:lineRule="auto"/>
              <w:rPr>
                <w:b/>
                <w:bCs/>
                <w:color w:val="000000"/>
              </w:rPr>
            </w:pPr>
            <w:r w:rsidRPr="008E3EE1">
              <w:rPr>
                <w:b/>
                <w:bCs/>
                <w:color w:val="000000"/>
              </w:rPr>
              <w:t>VEU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nil"/>
            </w:tcBorders>
            <w:noWrap/>
            <w:vAlign w:val="bottom"/>
          </w:tcPr>
          <w:p w:rsidR="008E3EE1" w:rsidRPr="008E3EE1" w:rsidRDefault="00C36B94" w:rsidP="00C36B94">
            <w:pPr>
              <w:spacing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First half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8E3EE1" w:rsidRPr="008E3EE1" w:rsidRDefault="008E3EE1" w:rsidP="00C36B94">
            <w:pPr>
              <w:spacing w:line="240" w:lineRule="auto"/>
              <w:jc w:val="center"/>
              <w:rPr>
                <w:b/>
                <w:bCs/>
                <w:color w:val="000000"/>
              </w:rPr>
            </w:pPr>
            <w:r w:rsidRPr="008E3EE1">
              <w:rPr>
                <w:b/>
                <w:bCs/>
                <w:color w:val="000000"/>
              </w:rPr>
              <w:t>Last 38Q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8E3EE1" w:rsidRPr="008E3EE1" w:rsidRDefault="008E3EE1" w:rsidP="00C36B94">
            <w:pPr>
              <w:spacing w:line="240" w:lineRule="auto"/>
              <w:jc w:val="center"/>
              <w:rPr>
                <w:b/>
                <w:bCs/>
                <w:color w:val="000000"/>
              </w:rPr>
            </w:pPr>
            <w:r w:rsidRPr="008E3EE1">
              <w:rPr>
                <w:b/>
                <w:bCs/>
                <w:color w:val="000000"/>
              </w:rPr>
              <w:t>t-stat diff</w:t>
            </w:r>
          </w:p>
        </w:tc>
      </w:tr>
      <w:tr w:rsidR="008E3EE1" w:rsidRPr="008E3EE1" w:rsidTr="00C36B94">
        <w:trPr>
          <w:trHeight w:val="300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8E3EE1" w:rsidRPr="008E3EE1" w:rsidRDefault="00022831" w:rsidP="00C36B94">
            <w:pPr>
              <w:spacing w:line="240" w:lineRule="auto"/>
              <w:jc w:val="center"/>
              <w:rPr>
                <w:b/>
                <w:bCs/>
                <w:color w:val="000000"/>
                <w:lang w:val="en-US"/>
              </w:rPr>
            </w:pPr>
            <w:r w:rsidRPr="00022831">
              <w:rPr>
                <w:rFonts w:eastAsia="Times New Roman"/>
                <w:b/>
                <w:bCs/>
                <w:color w:val="000000"/>
                <w:position w:val="-10"/>
                <w:lang w:val="en-US"/>
              </w:rPr>
              <w:object w:dxaOrig="279" w:dyaOrig="340">
                <v:shape id="_x0000_i1031" type="#_x0000_t75" style="width:13.8pt;height:16.45pt" o:ole="">
                  <v:imagedata r:id="rId19" o:title=""/>
                </v:shape>
                <o:OLEObject Type="Embed" ProgID="Equation.3" ShapeID="_x0000_i1031" DrawAspect="Content" ObjectID="_1452598242" r:id="rId20"/>
              </w:object>
            </w:r>
            <w:r w:rsidR="008E3EE1" w:rsidRPr="008E3EE1">
              <w:rPr>
                <w:b/>
                <w:bCs/>
                <w:color w:val="000000"/>
                <w:lang w:val="en-US"/>
              </w:rPr>
              <w:t xml:space="preserve">                  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3EE1" w:rsidRPr="008E3EE1" w:rsidRDefault="002474F9" w:rsidP="00C36B94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2474F9">
              <w:rPr>
                <w:color w:val="000000"/>
              </w:rPr>
              <w:t>.232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8E3EE1" w:rsidRPr="008E3EE1" w:rsidRDefault="002474F9" w:rsidP="00C36B94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2474F9">
              <w:rPr>
                <w:color w:val="000000"/>
              </w:rPr>
              <w:t>.221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8E3EE1" w:rsidRPr="008E3EE1" w:rsidRDefault="002474F9" w:rsidP="00C36B94">
            <w:pPr>
              <w:spacing w:line="240" w:lineRule="auto"/>
              <w:jc w:val="center"/>
              <w:rPr>
                <w:color w:val="000000"/>
              </w:rPr>
            </w:pPr>
            <w:r w:rsidRPr="002474F9">
              <w:rPr>
                <w:color w:val="000000"/>
              </w:rPr>
              <w:t>1.6</w:t>
            </w:r>
            <w:r>
              <w:rPr>
                <w:color w:val="000000"/>
              </w:rPr>
              <w:t>5</w:t>
            </w:r>
          </w:p>
        </w:tc>
      </w:tr>
      <w:tr w:rsidR="008E3EE1" w:rsidRPr="008E3EE1" w:rsidTr="00C36B94">
        <w:trPr>
          <w:trHeight w:val="330"/>
          <w:jc w:val="center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8E3EE1" w:rsidRPr="008E3EE1" w:rsidRDefault="00CE021B" w:rsidP="00C36B94">
            <w:pPr>
              <w:spacing w:line="240" w:lineRule="auto"/>
              <w:jc w:val="center"/>
              <w:rPr>
                <w:b/>
                <w:bCs/>
                <w:color w:val="000000"/>
              </w:rPr>
            </w:pPr>
            <w:r w:rsidRPr="00022831">
              <w:rPr>
                <w:rFonts w:eastAsia="Times New Roman"/>
                <w:b/>
                <w:bCs/>
                <w:color w:val="000000"/>
                <w:position w:val="-10"/>
                <w:lang w:val="en-US"/>
              </w:rPr>
              <w:object w:dxaOrig="320" w:dyaOrig="340">
                <v:shape id="_x0000_i1032" type="#_x0000_t75" style="width:15.7pt;height:16.45pt" o:ole="">
                  <v:imagedata r:id="rId21" o:title=""/>
                </v:shape>
                <o:OLEObject Type="Embed" ProgID="Equation.3" ShapeID="_x0000_i1032" DrawAspect="Content" ObjectID="_1452598243" r:id="rId22"/>
              </w:objec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:rsidR="008E3EE1" w:rsidRPr="008E3EE1" w:rsidRDefault="002474F9" w:rsidP="00C36B94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2474F9">
              <w:rPr>
                <w:color w:val="000000"/>
              </w:rPr>
              <w:t>.328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8E3EE1" w:rsidRPr="008E3EE1" w:rsidRDefault="002474F9" w:rsidP="00C36B94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2474F9">
              <w:rPr>
                <w:color w:val="000000"/>
              </w:rPr>
              <w:t>.32</w:t>
            </w:r>
            <w:r>
              <w:rPr>
                <w:color w:val="000000"/>
              </w:rPr>
              <w:t>9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8E3EE1" w:rsidRPr="008E3EE1" w:rsidRDefault="002474F9" w:rsidP="00C36B94">
            <w:pPr>
              <w:spacing w:line="240" w:lineRule="auto"/>
              <w:jc w:val="center"/>
              <w:rPr>
                <w:color w:val="000000"/>
              </w:rPr>
            </w:pPr>
            <w:r w:rsidRPr="002474F9">
              <w:rPr>
                <w:color w:val="000000"/>
              </w:rPr>
              <w:t>-0.0</w:t>
            </w:r>
            <w:r>
              <w:rPr>
                <w:color w:val="000000"/>
              </w:rPr>
              <w:t>3</w:t>
            </w:r>
          </w:p>
        </w:tc>
      </w:tr>
      <w:tr w:rsidR="008E3EE1" w:rsidRPr="008E3EE1" w:rsidTr="00C36B94">
        <w:trPr>
          <w:trHeight w:val="330"/>
          <w:jc w:val="center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3EE1" w:rsidRPr="008E3EE1" w:rsidRDefault="00CE021B" w:rsidP="00C36B94">
            <w:pPr>
              <w:spacing w:line="240" w:lineRule="auto"/>
              <w:jc w:val="center"/>
              <w:rPr>
                <w:b/>
                <w:bCs/>
                <w:color w:val="000000"/>
              </w:rPr>
            </w:pPr>
            <w:r w:rsidRPr="00022831">
              <w:rPr>
                <w:rFonts w:eastAsia="Times New Roman"/>
                <w:b/>
                <w:bCs/>
                <w:color w:val="000000"/>
                <w:position w:val="-12"/>
                <w:lang w:val="en-US"/>
              </w:rPr>
              <w:object w:dxaOrig="300" w:dyaOrig="360">
                <v:shape id="_x0000_i1033" type="#_x0000_t75" style="width:14.95pt;height:17.6pt" o:ole="">
                  <v:imagedata r:id="rId23" o:title=""/>
                </v:shape>
                <o:OLEObject Type="Embed" ProgID="Equation.3" ShapeID="_x0000_i1033" DrawAspect="Content" ObjectID="_1452598244" r:id="rId24"/>
              </w:objec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E3EE1" w:rsidRPr="008E3EE1" w:rsidRDefault="00C14D77" w:rsidP="00C36B94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C14D77">
              <w:rPr>
                <w:color w:val="000000"/>
              </w:rPr>
              <w:t>.439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3EE1" w:rsidRPr="008E3EE1" w:rsidRDefault="00C14D77" w:rsidP="00C36B94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C14D77">
              <w:rPr>
                <w:color w:val="000000"/>
              </w:rPr>
              <w:t>.450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3EE1" w:rsidRPr="008E3EE1" w:rsidRDefault="00C14D77" w:rsidP="00C36B94">
            <w:pPr>
              <w:spacing w:line="240" w:lineRule="auto"/>
              <w:jc w:val="center"/>
              <w:rPr>
                <w:color w:val="000000"/>
              </w:rPr>
            </w:pPr>
            <w:r w:rsidRPr="00C14D77">
              <w:rPr>
                <w:color w:val="000000"/>
              </w:rPr>
              <w:t>-1.15</w:t>
            </w:r>
          </w:p>
        </w:tc>
      </w:tr>
      <w:tr w:rsidR="008E3EE1" w:rsidRPr="008E3EE1" w:rsidTr="00C36B94">
        <w:trPr>
          <w:trHeight w:val="330"/>
          <w:jc w:val="center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3EE1" w:rsidRPr="008E3EE1" w:rsidRDefault="008E3EE1" w:rsidP="00C36B94">
            <w:pPr>
              <w:spacing w:line="240" w:lineRule="auto"/>
              <w:jc w:val="center"/>
              <w:rPr>
                <w:color w:val="000000"/>
              </w:rPr>
            </w:pPr>
            <w:r w:rsidRPr="008E3EE1">
              <w:rPr>
                <w:rFonts w:eastAsia="Times New Roman"/>
                <w:b/>
                <w:bCs/>
                <w:color w:val="000000"/>
                <w:position w:val="-6"/>
                <w:lang w:val="en-US"/>
              </w:rPr>
              <w:object w:dxaOrig="560" w:dyaOrig="279">
                <v:shape id="_x0000_i1034" type="#_x0000_t75" style="width:27.55pt;height:13.8pt" o:ole="">
                  <v:imagedata r:id="rId25" o:title=""/>
                </v:shape>
                <o:OLEObject Type="Embed" ProgID="Equation.3" ShapeID="_x0000_i1034" DrawAspect="Content" ObjectID="_1452598245" r:id="rId26"/>
              </w:objec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E3EE1" w:rsidRPr="008E3EE1" w:rsidRDefault="002474F9" w:rsidP="00C36B94">
            <w:pPr>
              <w:spacing w:line="240" w:lineRule="auto"/>
              <w:jc w:val="center"/>
              <w:rPr>
                <w:color w:val="000000"/>
              </w:rPr>
            </w:pPr>
            <w:r w:rsidRPr="002474F9">
              <w:rPr>
                <w:color w:val="000000"/>
              </w:rPr>
              <w:t>-</w:t>
            </w:r>
            <w:r>
              <w:rPr>
                <w:color w:val="000000"/>
              </w:rPr>
              <w:t>0</w:t>
            </w:r>
            <w:r w:rsidRPr="002474F9">
              <w:rPr>
                <w:color w:val="000000"/>
              </w:rPr>
              <w:t>.02</w:t>
            </w:r>
            <w:r>
              <w:rPr>
                <w:color w:val="000000"/>
              </w:rPr>
              <w:t>7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3EE1" w:rsidRPr="008E3EE1" w:rsidRDefault="002474F9" w:rsidP="00C36B94">
            <w:pPr>
              <w:spacing w:line="240" w:lineRule="auto"/>
              <w:jc w:val="center"/>
              <w:rPr>
                <w:color w:val="000000"/>
              </w:rPr>
            </w:pPr>
            <w:r w:rsidRPr="002474F9">
              <w:rPr>
                <w:color w:val="000000"/>
              </w:rPr>
              <w:t>-</w:t>
            </w:r>
            <w:r>
              <w:rPr>
                <w:color w:val="000000"/>
              </w:rPr>
              <w:t>0</w:t>
            </w:r>
            <w:r w:rsidRPr="002474F9">
              <w:rPr>
                <w:color w:val="000000"/>
              </w:rPr>
              <w:t>.02</w:t>
            </w:r>
            <w:r>
              <w:rPr>
                <w:color w:val="000000"/>
              </w:rPr>
              <w:t>5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3EE1" w:rsidRPr="008E3EE1" w:rsidRDefault="002474F9" w:rsidP="00C36B94">
            <w:pPr>
              <w:spacing w:line="240" w:lineRule="auto"/>
              <w:jc w:val="center"/>
              <w:rPr>
                <w:color w:val="000000"/>
              </w:rPr>
            </w:pPr>
            <w:r w:rsidRPr="002474F9">
              <w:rPr>
                <w:color w:val="000000"/>
              </w:rPr>
              <w:t>-0.2</w:t>
            </w:r>
            <w:r>
              <w:rPr>
                <w:color w:val="000000"/>
              </w:rPr>
              <w:t>8</w:t>
            </w:r>
          </w:p>
        </w:tc>
      </w:tr>
    </w:tbl>
    <w:p w:rsidR="00C36B94" w:rsidRDefault="00C36B94" w:rsidP="00C36B94">
      <w:pPr>
        <w:spacing w:line="360" w:lineRule="auto"/>
        <w:jc w:val="center"/>
        <w:rPr>
          <w:b/>
          <w:bCs/>
          <w:lang w:val="en-US"/>
        </w:rPr>
      </w:pPr>
    </w:p>
    <w:p w:rsidR="008E3EE1" w:rsidRPr="008E3EE1" w:rsidRDefault="008E3EE1" w:rsidP="00C36B94">
      <w:pPr>
        <w:spacing w:line="360" w:lineRule="auto"/>
        <w:jc w:val="center"/>
        <w:rPr>
          <w:b/>
          <w:bCs/>
          <w:lang w:val="en-US"/>
        </w:rPr>
      </w:pPr>
      <w:r w:rsidRPr="008E3EE1">
        <w:rPr>
          <w:b/>
          <w:bCs/>
          <w:lang w:val="en-US"/>
        </w:rPr>
        <w:t xml:space="preserve">Table B: Estimates of </w:t>
      </w:r>
      <w:r w:rsidRPr="008E3EE1">
        <w:rPr>
          <w:b/>
          <w:bCs/>
          <w:i/>
          <w:lang w:val="en-US"/>
        </w:rPr>
        <w:t>r</w:t>
      </w:r>
      <w:r w:rsidRPr="008E3EE1">
        <w:rPr>
          <w:b/>
          <w:bCs/>
          <w:lang w:val="en-US"/>
        </w:rPr>
        <w:t>, the risk aversion</w:t>
      </w:r>
      <w:r w:rsidR="00E5069A">
        <w:rPr>
          <w:b/>
          <w:bCs/>
          <w:lang w:val="en-US"/>
        </w:rPr>
        <w:t xml:space="preserve"> parameter</w:t>
      </w:r>
    </w:p>
    <w:tbl>
      <w:tblPr>
        <w:tblW w:w="6904" w:type="dxa"/>
        <w:jc w:val="center"/>
        <w:tblInd w:w="-760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075"/>
        <w:gridCol w:w="1278"/>
        <w:gridCol w:w="1368"/>
        <w:gridCol w:w="1183"/>
      </w:tblGrid>
      <w:tr w:rsidR="008E3EE1" w:rsidRPr="008E3EE1" w:rsidTr="00400256">
        <w:trPr>
          <w:trHeight w:val="330"/>
          <w:jc w:val="center"/>
        </w:trPr>
        <w:tc>
          <w:tcPr>
            <w:tcW w:w="3075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nil"/>
            </w:tcBorders>
            <w:noWrap/>
            <w:vAlign w:val="bottom"/>
          </w:tcPr>
          <w:p w:rsidR="008E3EE1" w:rsidRPr="008E3EE1" w:rsidRDefault="008E3EE1" w:rsidP="00C36B94">
            <w:pPr>
              <w:spacing w:line="240" w:lineRule="auto"/>
              <w:jc w:val="center"/>
              <w:rPr>
                <w:color w:val="000000"/>
                <w:lang w:val="en-US"/>
              </w:rPr>
            </w:pPr>
            <w:r w:rsidRPr="008E3EE1">
              <w:rPr>
                <w:color w:val="000000"/>
                <w:lang w:val="en-US"/>
              </w:rPr>
              <w:t> </w:t>
            </w:r>
          </w:p>
        </w:tc>
        <w:tc>
          <w:tcPr>
            <w:tcW w:w="1278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8E3EE1" w:rsidRPr="008E3EE1" w:rsidRDefault="008E3EE1" w:rsidP="00C36B94">
            <w:pPr>
              <w:spacing w:line="240" w:lineRule="auto"/>
              <w:jc w:val="center"/>
              <w:rPr>
                <w:b/>
                <w:bCs/>
                <w:color w:val="000000"/>
              </w:rPr>
            </w:pPr>
            <w:r w:rsidRPr="008E3EE1">
              <w:rPr>
                <w:b/>
                <w:bCs/>
                <w:color w:val="000000"/>
              </w:rPr>
              <w:t>First half</w:t>
            </w:r>
          </w:p>
        </w:tc>
        <w:tc>
          <w:tcPr>
            <w:tcW w:w="136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8E3EE1" w:rsidRPr="008E3EE1" w:rsidRDefault="008E3EE1" w:rsidP="00C36B94">
            <w:pPr>
              <w:spacing w:line="240" w:lineRule="auto"/>
              <w:jc w:val="center"/>
              <w:rPr>
                <w:b/>
                <w:bCs/>
                <w:color w:val="000000"/>
              </w:rPr>
            </w:pPr>
            <w:r w:rsidRPr="008E3EE1">
              <w:rPr>
                <w:b/>
                <w:bCs/>
                <w:color w:val="000000"/>
              </w:rPr>
              <w:t>Second half</w:t>
            </w:r>
          </w:p>
        </w:tc>
        <w:tc>
          <w:tcPr>
            <w:tcW w:w="1183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8E3EE1" w:rsidRPr="008E3EE1" w:rsidRDefault="008E3EE1" w:rsidP="00C36B94">
            <w:pPr>
              <w:spacing w:line="240" w:lineRule="auto"/>
              <w:jc w:val="center"/>
              <w:rPr>
                <w:b/>
                <w:bCs/>
                <w:color w:val="000000"/>
              </w:rPr>
            </w:pPr>
            <w:r w:rsidRPr="008E3EE1">
              <w:rPr>
                <w:b/>
                <w:bCs/>
                <w:color w:val="000000"/>
              </w:rPr>
              <w:t>t-stat diff</w:t>
            </w:r>
          </w:p>
        </w:tc>
      </w:tr>
      <w:tr w:rsidR="008E3EE1" w:rsidRPr="008E3EE1" w:rsidTr="00400256">
        <w:trPr>
          <w:trHeight w:val="705"/>
          <w:jc w:val="center"/>
        </w:trPr>
        <w:tc>
          <w:tcPr>
            <w:tcW w:w="3075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3EE1" w:rsidRPr="008E3EE1" w:rsidRDefault="008E3EE1" w:rsidP="00C36B94">
            <w:pPr>
              <w:spacing w:line="240" w:lineRule="auto"/>
              <w:jc w:val="center"/>
              <w:rPr>
                <w:b/>
                <w:bCs/>
                <w:color w:val="000000"/>
              </w:rPr>
            </w:pPr>
            <w:r w:rsidRPr="008E3EE1">
              <w:rPr>
                <w:b/>
                <w:bCs/>
                <w:color w:val="000000"/>
              </w:rPr>
              <w:t>Preference functionals average values</w:t>
            </w:r>
          </w:p>
        </w:tc>
        <w:tc>
          <w:tcPr>
            <w:tcW w:w="1278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3EE1" w:rsidRPr="008E3EE1" w:rsidRDefault="00C92551" w:rsidP="00C36B94">
            <w:pPr>
              <w:spacing w:line="240" w:lineRule="auto"/>
              <w:jc w:val="center"/>
              <w:rPr>
                <w:color w:val="000000"/>
              </w:rPr>
            </w:pPr>
            <w:r w:rsidRPr="00C92551">
              <w:rPr>
                <w:color w:val="000000"/>
              </w:rPr>
              <w:t>2.418</w:t>
            </w:r>
          </w:p>
        </w:tc>
        <w:tc>
          <w:tcPr>
            <w:tcW w:w="1368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3EE1" w:rsidRPr="008E3EE1" w:rsidRDefault="00C92551" w:rsidP="00C36B94">
            <w:pPr>
              <w:spacing w:line="240" w:lineRule="auto"/>
              <w:jc w:val="center"/>
              <w:rPr>
                <w:color w:val="000000"/>
              </w:rPr>
            </w:pPr>
            <w:r w:rsidRPr="00C92551">
              <w:rPr>
                <w:color w:val="000000"/>
              </w:rPr>
              <w:t>3.091</w:t>
            </w:r>
          </w:p>
        </w:tc>
        <w:tc>
          <w:tcPr>
            <w:tcW w:w="1183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3EE1" w:rsidRPr="008E3EE1" w:rsidRDefault="00C92551" w:rsidP="00C36B94">
            <w:pPr>
              <w:spacing w:line="240" w:lineRule="auto"/>
              <w:jc w:val="center"/>
              <w:rPr>
                <w:color w:val="000000"/>
              </w:rPr>
            </w:pPr>
            <w:r w:rsidRPr="00C92551">
              <w:rPr>
                <w:color w:val="000000"/>
              </w:rPr>
              <w:t>-1.44</w:t>
            </w:r>
          </w:p>
        </w:tc>
      </w:tr>
      <w:tr w:rsidR="008E3EE1" w:rsidRPr="008E3EE1" w:rsidTr="00400256">
        <w:trPr>
          <w:trHeight w:val="315"/>
          <w:jc w:val="center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3EE1" w:rsidRPr="008E3EE1" w:rsidRDefault="008E3EE1" w:rsidP="00C36B94">
            <w:pPr>
              <w:spacing w:line="240" w:lineRule="auto"/>
              <w:jc w:val="center"/>
              <w:rPr>
                <w:b/>
                <w:bCs/>
                <w:color w:val="000000"/>
              </w:rPr>
            </w:pPr>
            <w:r w:rsidRPr="008E3EE1">
              <w:rPr>
                <w:b/>
                <w:bCs/>
                <w:color w:val="000000"/>
              </w:rPr>
              <w:t>SEU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3EE1" w:rsidRPr="008E3EE1" w:rsidRDefault="00C92551" w:rsidP="00C36B94">
            <w:pPr>
              <w:spacing w:line="240" w:lineRule="auto"/>
              <w:jc w:val="center"/>
              <w:rPr>
                <w:color w:val="000000"/>
              </w:rPr>
            </w:pPr>
            <w:r w:rsidRPr="00C92551">
              <w:rPr>
                <w:color w:val="000000"/>
              </w:rPr>
              <w:t>2.23</w:t>
            </w:r>
            <w:r>
              <w:rPr>
                <w:color w:val="000000"/>
              </w:rPr>
              <w:t>5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3EE1" w:rsidRPr="008E3EE1" w:rsidRDefault="00C92551" w:rsidP="00C36B94">
            <w:pPr>
              <w:spacing w:line="240" w:lineRule="auto"/>
              <w:jc w:val="center"/>
              <w:rPr>
                <w:color w:val="000000"/>
              </w:rPr>
            </w:pPr>
            <w:r w:rsidRPr="00C92551">
              <w:rPr>
                <w:color w:val="000000"/>
              </w:rPr>
              <w:t>2.852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3EE1" w:rsidRPr="008E3EE1" w:rsidRDefault="00C92551" w:rsidP="00C36B94">
            <w:pPr>
              <w:spacing w:line="240" w:lineRule="auto"/>
              <w:jc w:val="center"/>
              <w:rPr>
                <w:color w:val="000000"/>
              </w:rPr>
            </w:pPr>
            <w:r w:rsidRPr="00C92551">
              <w:rPr>
                <w:color w:val="000000"/>
              </w:rPr>
              <w:t>-1.91</w:t>
            </w:r>
          </w:p>
        </w:tc>
      </w:tr>
      <w:tr w:rsidR="008E3EE1" w:rsidRPr="008E3EE1" w:rsidTr="00400256">
        <w:trPr>
          <w:trHeight w:val="300"/>
          <w:jc w:val="center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3EE1" w:rsidRPr="008E3EE1" w:rsidRDefault="008E3EE1" w:rsidP="00C36B94">
            <w:pPr>
              <w:spacing w:line="240" w:lineRule="auto"/>
              <w:jc w:val="center"/>
              <w:rPr>
                <w:b/>
                <w:bCs/>
                <w:color w:val="000000"/>
              </w:rPr>
            </w:pPr>
            <w:r w:rsidRPr="008E3EE1">
              <w:rPr>
                <w:b/>
                <w:bCs/>
                <w:color w:val="000000"/>
              </w:rPr>
              <w:t>AEU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3EE1" w:rsidRPr="008E3EE1" w:rsidRDefault="00C92551" w:rsidP="00C36B94">
            <w:pPr>
              <w:spacing w:line="240" w:lineRule="auto"/>
              <w:jc w:val="center"/>
              <w:rPr>
                <w:color w:val="000000"/>
              </w:rPr>
            </w:pPr>
            <w:r w:rsidRPr="00C92551">
              <w:rPr>
                <w:color w:val="000000"/>
              </w:rPr>
              <w:t>2.68</w:t>
            </w:r>
            <w:r>
              <w:rPr>
                <w:color w:val="000000"/>
              </w:rPr>
              <w:t>1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3EE1" w:rsidRPr="008E3EE1" w:rsidRDefault="00C92551" w:rsidP="00C36B94">
            <w:pPr>
              <w:spacing w:line="240" w:lineRule="auto"/>
              <w:jc w:val="center"/>
              <w:rPr>
                <w:color w:val="000000"/>
              </w:rPr>
            </w:pPr>
            <w:r w:rsidRPr="00C92551">
              <w:rPr>
                <w:color w:val="000000"/>
              </w:rPr>
              <w:t>3.516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3EE1" w:rsidRPr="008E3EE1" w:rsidRDefault="00C92551" w:rsidP="00C36B94">
            <w:pPr>
              <w:spacing w:line="240" w:lineRule="auto"/>
              <w:jc w:val="center"/>
              <w:rPr>
                <w:color w:val="000000"/>
              </w:rPr>
            </w:pPr>
            <w:r w:rsidRPr="00C92551">
              <w:rPr>
                <w:color w:val="000000"/>
              </w:rPr>
              <w:t>-1.3</w:t>
            </w:r>
            <w:r>
              <w:rPr>
                <w:color w:val="000000"/>
              </w:rPr>
              <w:t>6</w:t>
            </w:r>
          </w:p>
        </w:tc>
      </w:tr>
      <w:tr w:rsidR="008E3EE1" w:rsidRPr="008E3EE1" w:rsidTr="00400256">
        <w:trPr>
          <w:trHeight w:val="300"/>
          <w:jc w:val="center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3EE1" w:rsidRPr="008E3EE1" w:rsidRDefault="008E3EE1" w:rsidP="00C36B94">
            <w:pPr>
              <w:spacing w:line="240" w:lineRule="auto"/>
              <w:jc w:val="center"/>
              <w:rPr>
                <w:b/>
                <w:bCs/>
                <w:color w:val="000000"/>
              </w:rPr>
            </w:pPr>
            <w:r w:rsidRPr="008E3EE1">
              <w:rPr>
                <w:b/>
                <w:bCs/>
                <w:color w:val="000000"/>
              </w:rPr>
              <w:t>VEU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3EE1" w:rsidRPr="008E3EE1" w:rsidRDefault="00C92551" w:rsidP="00C36B94">
            <w:pPr>
              <w:spacing w:line="240" w:lineRule="auto"/>
              <w:jc w:val="center"/>
              <w:rPr>
                <w:color w:val="000000"/>
              </w:rPr>
            </w:pPr>
            <w:r w:rsidRPr="00C92551">
              <w:rPr>
                <w:color w:val="000000"/>
              </w:rPr>
              <w:t>2.33</w:t>
            </w:r>
            <w:r>
              <w:rPr>
                <w:color w:val="000000"/>
              </w:rPr>
              <w:t>9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3EE1" w:rsidRPr="008E3EE1" w:rsidRDefault="00C92551" w:rsidP="00C36B94">
            <w:pPr>
              <w:spacing w:line="240" w:lineRule="auto"/>
              <w:jc w:val="center"/>
              <w:rPr>
                <w:color w:val="000000"/>
              </w:rPr>
            </w:pPr>
            <w:r w:rsidRPr="00C92551">
              <w:rPr>
                <w:color w:val="000000"/>
              </w:rPr>
              <w:t>2.905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3EE1" w:rsidRPr="008E3EE1" w:rsidRDefault="00C92551" w:rsidP="00C36B94">
            <w:pPr>
              <w:spacing w:line="240" w:lineRule="auto"/>
              <w:jc w:val="center"/>
              <w:rPr>
                <w:color w:val="000000"/>
              </w:rPr>
            </w:pPr>
            <w:r w:rsidRPr="00C92551">
              <w:rPr>
                <w:color w:val="000000"/>
              </w:rPr>
              <w:t>-1.0</w:t>
            </w:r>
            <w:r>
              <w:rPr>
                <w:color w:val="000000"/>
              </w:rPr>
              <w:t>9</w:t>
            </w:r>
          </w:p>
        </w:tc>
      </w:tr>
    </w:tbl>
    <w:p w:rsidR="00C36B94" w:rsidRDefault="00C36B94" w:rsidP="008E3EE1">
      <w:pPr>
        <w:spacing w:line="360" w:lineRule="auto"/>
        <w:jc w:val="both"/>
        <w:rPr>
          <w:bCs/>
          <w:lang w:val="en-US"/>
        </w:rPr>
      </w:pPr>
    </w:p>
    <w:p w:rsidR="008E3EE1" w:rsidRPr="008E3EE1" w:rsidRDefault="008E3EE1" w:rsidP="008E3EE1">
      <w:pPr>
        <w:spacing w:line="360" w:lineRule="auto"/>
        <w:jc w:val="both"/>
        <w:rPr>
          <w:lang w:val="en-US"/>
        </w:rPr>
      </w:pPr>
      <w:r w:rsidRPr="008E3EE1">
        <w:rPr>
          <w:bCs/>
          <w:lang w:val="en-US"/>
        </w:rPr>
        <w:t>First half: the first 38 problems that a subject tackled; Second half: the last 38 problems</w:t>
      </w:r>
    </w:p>
    <w:sectPr w:rsidR="008E3EE1" w:rsidRPr="008E3EE1" w:rsidSect="00F568F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EE1"/>
    <w:rsid w:val="00022831"/>
    <w:rsid w:val="002274BB"/>
    <w:rsid w:val="002474F9"/>
    <w:rsid w:val="00400256"/>
    <w:rsid w:val="00497A6E"/>
    <w:rsid w:val="004D006C"/>
    <w:rsid w:val="004E7301"/>
    <w:rsid w:val="00592335"/>
    <w:rsid w:val="006A5F07"/>
    <w:rsid w:val="00752D94"/>
    <w:rsid w:val="008E3EE1"/>
    <w:rsid w:val="00952E38"/>
    <w:rsid w:val="0098238A"/>
    <w:rsid w:val="00B123EB"/>
    <w:rsid w:val="00C14D77"/>
    <w:rsid w:val="00C36B94"/>
    <w:rsid w:val="00C92551"/>
    <w:rsid w:val="00CE021B"/>
    <w:rsid w:val="00DF0D8E"/>
    <w:rsid w:val="00E5069A"/>
    <w:rsid w:val="00E67940"/>
    <w:rsid w:val="00F568FD"/>
    <w:rsid w:val="00FE0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68FD"/>
    <w:pPr>
      <w:spacing w:after="200" w:line="276" w:lineRule="auto"/>
    </w:pPr>
    <w:rPr>
      <w:sz w:val="22"/>
      <w:szCs w:val="22"/>
      <w:lang w:val="it-IT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68FD"/>
    <w:pPr>
      <w:spacing w:after="200" w:line="276" w:lineRule="auto"/>
    </w:pPr>
    <w:rPr>
      <w:sz w:val="22"/>
      <w:szCs w:val="22"/>
      <w:lang w:val="it-IT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theme" Target="theme/theme1.xml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BBA1EFB3.dotm</Template>
  <TotalTime>8</TotalTime>
  <Pages>1</Pages>
  <Words>164</Words>
  <Characters>865</Characters>
  <Application>Microsoft Office Word</Application>
  <DocSecurity>0</DocSecurity>
  <Lines>19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The University of York</Company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Noemi</dc:creator>
  <cp:lastModifiedBy>John Hey</cp:lastModifiedBy>
  <cp:revision>8</cp:revision>
  <dcterms:created xsi:type="dcterms:W3CDTF">2014-01-30T14:30:00Z</dcterms:created>
  <dcterms:modified xsi:type="dcterms:W3CDTF">2014-01-30T14:42:00Z</dcterms:modified>
</cp:coreProperties>
</file>